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5EC" w:rsidRDefault="00C115EC" w:rsidP="00C115EC">
      <w:pPr>
        <w:jc w:val="center"/>
        <w:rPr>
          <w:b/>
          <w:bCs/>
        </w:rPr>
      </w:pPr>
      <w:r>
        <w:rPr>
          <w:b/>
          <w:bCs/>
        </w:rPr>
        <w:t>IZJAVA O NEPOSTOJANJU DVOSTRUKOG FINANCIRANJA</w:t>
      </w:r>
    </w:p>
    <w:p w:rsidR="00C115EC" w:rsidRDefault="00C115EC" w:rsidP="00C115EC">
      <w:pPr>
        <w:jc w:val="center"/>
        <w:rPr>
          <w:b/>
          <w:bCs/>
        </w:rPr>
      </w:pPr>
    </w:p>
    <w:p w:rsidR="00C115EC" w:rsidRDefault="00C115EC" w:rsidP="00C115EC">
      <w:pPr>
        <w:rPr>
          <w:rFonts w:asciiTheme="minorHAnsi" w:eastAsia="PMingLiU" w:hAnsiTheme="minorHAnsi" w:cs="Arial"/>
          <w:lang w:eastAsia="zh-TW"/>
        </w:rPr>
      </w:pPr>
    </w:p>
    <w:p w:rsidR="00C115EC" w:rsidRDefault="00C115EC" w:rsidP="00C115EC">
      <w:pPr>
        <w:rPr>
          <w:rFonts w:asciiTheme="minorHAnsi" w:eastAsia="PMingLiU" w:hAnsiTheme="minorHAnsi" w:cs="Arial"/>
          <w:lang w:eastAsia="zh-TW"/>
        </w:rPr>
      </w:pPr>
    </w:p>
    <w:p w:rsidR="00C115EC" w:rsidRDefault="00C115EC" w:rsidP="00C115EC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kojom se izjavljuje da </w:t>
      </w:r>
    </w:p>
    <w:p w:rsidR="00C115EC" w:rsidRDefault="00C115EC" w:rsidP="00C115EC">
      <w:pPr>
        <w:rPr>
          <w:rFonts w:eastAsia="PMingLiU"/>
          <w:b/>
          <w:lang w:eastAsia="zh-TW"/>
        </w:rPr>
      </w:pPr>
    </w:p>
    <w:p w:rsidR="00C115EC" w:rsidRDefault="00C115EC" w:rsidP="00C115EC">
      <w:pPr>
        <w:rPr>
          <w:rFonts w:eastAsia="PMingLiU"/>
          <w:b/>
          <w:lang w:eastAsia="zh-TW"/>
        </w:rPr>
      </w:pPr>
    </w:p>
    <w:p w:rsidR="00C115EC" w:rsidRDefault="00C115EC" w:rsidP="00C115EC">
      <w:pPr>
        <w:rPr>
          <w:rFonts w:eastAsia="PMingLiU"/>
          <w:b/>
          <w:lang w:eastAsia="zh-TW"/>
        </w:rPr>
      </w:pPr>
    </w:p>
    <w:p w:rsidR="00C115EC" w:rsidRDefault="00C115EC" w:rsidP="00C115EC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Prijavitelj:     _________________________________________________________________________</w:t>
      </w:r>
    </w:p>
    <w:p w:rsidR="00C115EC" w:rsidRDefault="00C115EC" w:rsidP="00C115EC">
      <w:pPr>
        <w:rPr>
          <w:rFonts w:eastAsia="PMingLiU"/>
          <w:lang w:eastAsia="zh-TW"/>
        </w:rPr>
      </w:pP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lang w:eastAsia="zh-TW"/>
        </w:rPr>
        <w:t>(naziv udruge, OIB)</w:t>
      </w:r>
    </w:p>
    <w:p w:rsidR="00C115EC" w:rsidRDefault="00C115EC" w:rsidP="00C115EC">
      <w:pPr>
        <w:rPr>
          <w:rFonts w:eastAsia="PMingLiU"/>
          <w:b/>
          <w:lang w:eastAsia="zh-TW"/>
        </w:rPr>
      </w:pPr>
    </w:p>
    <w:p w:rsidR="00C115EC" w:rsidRDefault="00C115EC" w:rsidP="00C115EC">
      <w:pPr>
        <w:jc w:val="both"/>
        <w:rPr>
          <w:rFonts w:eastAsia="PMingLiU"/>
          <w:b/>
          <w:lang w:eastAsia="zh-TW"/>
        </w:rPr>
      </w:pPr>
    </w:p>
    <w:p w:rsidR="00C115EC" w:rsidRDefault="00C115EC" w:rsidP="00C115EC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Molimo podcrtati odgovarajuće stanje:</w:t>
      </w:r>
    </w:p>
    <w:p w:rsidR="00C115EC" w:rsidRDefault="00C115EC" w:rsidP="00C115EC">
      <w:pPr>
        <w:jc w:val="both"/>
        <w:rPr>
          <w:rFonts w:eastAsia="PMingLiU"/>
          <w:b/>
          <w:lang w:eastAsia="zh-TW"/>
        </w:rPr>
      </w:pPr>
    </w:p>
    <w:p w:rsidR="00C115EC" w:rsidRDefault="00C115EC" w:rsidP="00C115EC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nije dobio</w:t>
      </w:r>
    </w:p>
    <w:p w:rsidR="00C115EC" w:rsidRDefault="00C115EC" w:rsidP="00C115EC">
      <w:pPr>
        <w:jc w:val="both"/>
        <w:rPr>
          <w:rFonts w:eastAsia="PMingLiU"/>
          <w:b/>
          <w:lang w:eastAsia="zh-TW"/>
        </w:rPr>
      </w:pPr>
    </w:p>
    <w:p w:rsidR="00C115EC" w:rsidRDefault="00C115EC" w:rsidP="00C115EC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financijska sredstva za prijavljeni program ili projekt iz javnih izvora </w:t>
      </w:r>
      <w:r w:rsidRPr="00BD039D">
        <w:rPr>
          <w:rFonts w:eastAsia="PMingLiU"/>
          <w:lang w:eastAsia="zh-TW"/>
        </w:rPr>
        <w:t>i/ili sredstva iz dijela prihoda od igara na sreću</w:t>
      </w:r>
      <w:r>
        <w:rPr>
          <w:rFonts w:eastAsia="PMingLiU"/>
          <w:lang w:eastAsia="zh-TW"/>
        </w:rPr>
        <w:t xml:space="preserve"> na natječajima tijela državne uprave, Vladinih ureda i tijela, javnih institucija, jedinica lokalne i područne (regionalne) samouprave odnosno sredstva iz fondova EU i međunarodnih fondova u tekućoj kalendarskoj godini</w:t>
      </w:r>
    </w:p>
    <w:p w:rsidR="00C115EC" w:rsidRDefault="00C115EC" w:rsidP="00C115EC">
      <w:pPr>
        <w:jc w:val="both"/>
        <w:rPr>
          <w:rFonts w:eastAsia="PMingLiU"/>
          <w:lang w:eastAsia="zh-TW"/>
        </w:rPr>
      </w:pPr>
    </w:p>
    <w:p w:rsidR="00C115EC" w:rsidRDefault="00C115EC" w:rsidP="00C115EC">
      <w:pPr>
        <w:jc w:val="both"/>
        <w:rPr>
          <w:rFonts w:eastAsia="PMingLiU"/>
          <w:lang w:eastAsia="zh-TW"/>
        </w:rPr>
      </w:pPr>
    </w:p>
    <w:p w:rsidR="00C115EC" w:rsidRDefault="00C115EC" w:rsidP="00C115EC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ili</w:t>
      </w:r>
    </w:p>
    <w:p w:rsidR="00C115EC" w:rsidRDefault="00C115EC" w:rsidP="00C115EC">
      <w:pPr>
        <w:jc w:val="both"/>
        <w:rPr>
          <w:rFonts w:eastAsia="PMingLiU"/>
          <w:lang w:eastAsia="zh-TW"/>
        </w:rPr>
      </w:pPr>
    </w:p>
    <w:p w:rsidR="00C115EC" w:rsidRDefault="00C115EC" w:rsidP="00C115EC">
      <w:pPr>
        <w:jc w:val="both"/>
        <w:rPr>
          <w:rFonts w:eastAsia="PMingLiU"/>
          <w:lang w:eastAsia="zh-TW"/>
        </w:rPr>
      </w:pPr>
    </w:p>
    <w:p w:rsidR="00C115EC" w:rsidRDefault="00C115EC" w:rsidP="00C115EC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da se natjecao</w:t>
      </w:r>
    </w:p>
    <w:p w:rsidR="00C115EC" w:rsidRDefault="00C115EC" w:rsidP="00C115EC">
      <w:pPr>
        <w:jc w:val="both"/>
        <w:rPr>
          <w:rFonts w:eastAsia="PMingLiU"/>
          <w:lang w:eastAsia="zh-TW"/>
        </w:rPr>
      </w:pPr>
    </w:p>
    <w:p w:rsidR="00C115EC" w:rsidRDefault="00C115EC" w:rsidP="00C115EC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C115EC" w:rsidRDefault="00C115EC" w:rsidP="00C115EC">
      <w:pPr>
        <w:rPr>
          <w:rFonts w:eastAsia="PMingLiU"/>
          <w:b/>
          <w:lang w:eastAsia="zh-TW"/>
        </w:rPr>
      </w:pPr>
    </w:p>
    <w:p w:rsidR="00C115EC" w:rsidRDefault="00C115EC" w:rsidP="00C115EC">
      <w:pPr>
        <w:rPr>
          <w:rFonts w:eastAsia="PMingLiU"/>
          <w:b/>
          <w:lang w:eastAsia="zh-TW"/>
        </w:rPr>
      </w:pPr>
    </w:p>
    <w:p w:rsidR="008501C0" w:rsidRDefault="008501C0">
      <w:r>
        <w:t>___________________________________________________________________________</w:t>
      </w:r>
    </w:p>
    <w:p w:rsidR="008501C0" w:rsidRDefault="008501C0"/>
    <w:p w:rsidR="008501C0" w:rsidRDefault="008501C0">
      <w:r>
        <w:t>___________________________________________________________________________</w:t>
      </w:r>
      <w:bookmarkStart w:id="0" w:name="_GoBack"/>
      <w:bookmarkEnd w:id="0"/>
    </w:p>
    <w:p w:rsidR="008501C0" w:rsidRDefault="008501C0" w:rsidP="00C115EC">
      <w:pPr>
        <w:rPr>
          <w:rFonts w:eastAsia="PMingLiU"/>
          <w:b/>
          <w:lang w:eastAsia="zh-TW"/>
        </w:rPr>
      </w:pPr>
    </w:p>
    <w:p w:rsidR="00C115EC" w:rsidRDefault="00C115EC" w:rsidP="00C115E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115EC" w:rsidRDefault="00C115EC" w:rsidP="00C115EC">
      <w:pPr>
        <w:rPr>
          <w:rFonts w:eastAsia="PMingLiU"/>
          <w:b/>
          <w:lang w:eastAsia="zh-TW"/>
        </w:rPr>
      </w:pPr>
    </w:p>
    <w:p w:rsidR="00C115EC" w:rsidRDefault="00C115EC" w:rsidP="00C115EC">
      <w:pPr>
        <w:rPr>
          <w:rFonts w:eastAsia="PMingLiU"/>
          <w:b/>
          <w:lang w:eastAsia="zh-TW"/>
        </w:rPr>
      </w:pPr>
    </w:p>
    <w:p w:rsidR="00C115EC" w:rsidRDefault="00C115EC" w:rsidP="00C115EC">
      <w:pPr>
        <w:rPr>
          <w:b/>
        </w:rPr>
      </w:pPr>
      <w:r>
        <w:rPr>
          <w:b/>
        </w:rPr>
        <w:t>Pod kaznenom i materijalnom odgovornošću izjavljujemo da su svi podaci navedeni u Izjavi istiniti, točni i potpuni.</w:t>
      </w:r>
    </w:p>
    <w:p w:rsidR="00C115EC" w:rsidRDefault="00C115EC" w:rsidP="00C115EC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C115EC" w:rsidTr="00C115EC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115EC" w:rsidRDefault="00C115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115EC" w:rsidRDefault="00C115EC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115EC" w:rsidRDefault="00C115E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115EC" w:rsidRDefault="00C115EC">
            <w:pPr>
              <w:snapToGrid w:val="0"/>
              <w:rPr>
                <w:b/>
                <w:bCs/>
              </w:rPr>
            </w:pPr>
          </w:p>
        </w:tc>
      </w:tr>
      <w:tr w:rsidR="00C115EC" w:rsidTr="00C115EC">
        <w:trPr>
          <w:trHeight w:val="466"/>
        </w:trPr>
        <w:tc>
          <w:tcPr>
            <w:tcW w:w="1443" w:type="dxa"/>
          </w:tcPr>
          <w:p w:rsidR="00C115EC" w:rsidRDefault="00C115EC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C115EC" w:rsidRDefault="00C115EC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C115EC" w:rsidRDefault="00C115EC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  <w:hideMark/>
          </w:tcPr>
          <w:p w:rsidR="00C115EC" w:rsidRDefault="00C115E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 te potpis osobe ovlaštene za zastupanje prijavitelja projekta</w:t>
            </w:r>
          </w:p>
        </w:tc>
      </w:tr>
    </w:tbl>
    <w:p w:rsidR="00FF6EFD" w:rsidRDefault="00FF6EFD"/>
    <w:sectPr w:rsidR="00FF6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EC"/>
    <w:rsid w:val="006A40BF"/>
    <w:rsid w:val="008501C0"/>
    <w:rsid w:val="00BD039D"/>
    <w:rsid w:val="00C115EC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C9B4"/>
  <w15:chartTrackingRefBased/>
  <w15:docId w15:val="{2DF6E750-89A1-4212-AA35-E145B3F6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EC"/>
    <w:pPr>
      <w:spacing w:after="0" w:line="240" w:lineRule="auto"/>
    </w:pPr>
    <w:rPr>
      <w:rFonts w:eastAsia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C115EC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C115EC"/>
    <w:rPr>
      <w:rFonts w:eastAsia="Arial Unicode MS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115E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039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039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4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2016-02-15T10:43:00Z</cp:lastPrinted>
  <dcterms:created xsi:type="dcterms:W3CDTF">2019-01-07T09:39:00Z</dcterms:created>
  <dcterms:modified xsi:type="dcterms:W3CDTF">2019-01-09T07:00:00Z</dcterms:modified>
</cp:coreProperties>
</file>